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B72" w:rsidRPr="00462A38" w:rsidRDefault="003F5D17" w:rsidP="00AE557F">
      <w:pPr>
        <w:pStyle w:val="a5"/>
        <w:adjustRightInd w:val="0"/>
        <w:snapToGrid w:val="0"/>
        <w:spacing w:line="480" w:lineRule="auto"/>
        <w:rPr>
          <w:rFonts w:ascii="黑体" w:eastAsia="黑体" w:hAnsi="黑体"/>
        </w:rPr>
      </w:pPr>
      <w:r w:rsidRPr="003F5D17">
        <w:rPr>
          <w:rFonts w:ascii="黑体" w:eastAsia="黑体" w:hAnsi="黑体" w:hint="eastAsia"/>
        </w:rPr>
        <w:t>上海港湾学校心理健康教育实施办法</w:t>
      </w:r>
    </w:p>
    <w:p w:rsidR="00371839" w:rsidRPr="007A2635" w:rsidRDefault="00BF697D" w:rsidP="00D16916">
      <w:pPr>
        <w:adjustRightInd w:val="0"/>
        <w:snapToGrid w:val="0"/>
        <w:spacing w:line="48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为全面提高学生综合素质，形成良好的心理品质，关心和</w:t>
      </w:r>
      <w:r w:rsidR="00371839" w:rsidRPr="007A2635">
        <w:rPr>
          <w:rFonts w:ascii="宋体" w:eastAsia="宋体" w:hAnsi="宋体" w:hint="eastAsia"/>
          <w:sz w:val="28"/>
          <w:szCs w:val="28"/>
        </w:rPr>
        <w:t>支持学生的</w:t>
      </w:r>
      <w:r w:rsidR="009E6BD9">
        <w:rPr>
          <w:rFonts w:ascii="宋体" w:eastAsia="宋体" w:hAnsi="宋体" w:hint="eastAsia"/>
          <w:sz w:val="28"/>
          <w:szCs w:val="28"/>
        </w:rPr>
        <w:t>心理</w:t>
      </w:r>
      <w:r w:rsidR="00371839" w:rsidRPr="007A2635">
        <w:rPr>
          <w:rFonts w:ascii="宋体" w:eastAsia="宋体" w:hAnsi="宋体" w:hint="eastAsia"/>
          <w:sz w:val="28"/>
          <w:szCs w:val="28"/>
        </w:rPr>
        <w:t>健康发展，科学地给予学生教育与指导，逐步把学校心理健康教育工作落到实处，</w:t>
      </w:r>
      <w:r w:rsidR="009E6BD9">
        <w:rPr>
          <w:rFonts w:ascii="宋体" w:eastAsia="宋体" w:hAnsi="宋体" w:hint="eastAsia"/>
          <w:sz w:val="28"/>
          <w:szCs w:val="28"/>
        </w:rPr>
        <w:t>结合工作开展实际，</w:t>
      </w:r>
      <w:r w:rsidR="00371839" w:rsidRPr="007A2635">
        <w:rPr>
          <w:rFonts w:ascii="宋体" w:eastAsia="宋体" w:hAnsi="宋体" w:hint="eastAsia"/>
          <w:sz w:val="28"/>
          <w:szCs w:val="28"/>
        </w:rPr>
        <w:t>制定</w:t>
      </w:r>
      <w:r w:rsidR="009E6BD9">
        <w:rPr>
          <w:rFonts w:ascii="宋体" w:eastAsia="宋体" w:hAnsi="宋体" w:hint="eastAsia"/>
          <w:sz w:val="28"/>
          <w:szCs w:val="28"/>
        </w:rPr>
        <w:t>本实施办法</w:t>
      </w:r>
      <w:r w:rsidR="00371839" w:rsidRPr="007A2635">
        <w:rPr>
          <w:rFonts w:ascii="宋体" w:eastAsia="宋体" w:hAnsi="宋体" w:hint="eastAsia"/>
          <w:sz w:val="28"/>
          <w:szCs w:val="28"/>
        </w:rPr>
        <w:t>。</w:t>
      </w:r>
    </w:p>
    <w:p w:rsidR="009F3A44" w:rsidRPr="007A2635" w:rsidRDefault="009E6BD9" w:rsidP="00D16916">
      <w:pPr>
        <w:adjustRightInd w:val="0"/>
        <w:snapToGrid w:val="0"/>
        <w:spacing w:line="48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1、心理健康教育和辅导都要本着为学生身心健康</w:t>
      </w:r>
      <w:r w:rsidR="00371839" w:rsidRPr="007A2635">
        <w:rPr>
          <w:rFonts w:ascii="宋体" w:eastAsia="宋体" w:hAnsi="宋体" w:hint="eastAsia"/>
          <w:sz w:val="28"/>
          <w:szCs w:val="28"/>
        </w:rPr>
        <w:t>发展为目的，科学地给学生以教育、指导和心理支持。</w:t>
      </w:r>
    </w:p>
    <w:p w:rsidR="009F3A44" w:rsidRPr="007A2635" w:rsidRDefault="009E6BD9" w:rsidP="00D16916">
      <w:pPr>
        <w:adjustRightInd w:val="0"/>
        <w:snapToGrid w:val="0"/>
        <w:spacing w:line="48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2、</w:t>
      </w:r>
      <w:r w:rsidR="000E6143">
        <w:rPr>
          <w:rFonts w:ascii="宋体" w:eastAsia="宋体" w:hAnsi="宋体" w:hint="eastAsia"/>
          <w:sz w:val="28"/>
          <w:szCs w:val="28"/>
        </w:rPr>
        <w:t>成立心理健康教育领导小组，明确领导小组工作职责，定期研讨交流，</w:t>
      </w:r>
      <w:r w:rsidR="00BF697D">
        <w:rPr>
          <w:rFonts w:ascii="宋体" w:eastAsia="宋体" w:hAnsi="宋体" w:hint="eastAsia"/>
          <w:sz w:val="28"/>
          <w:szCs w:val="28"/>
        </w:rPr>
        <w:t>并</w:t>
      </w:r>
      <w:r w:rsidR="000E6143">
        <w:rPr>
          <w:rFonts w:ascii="宋体" w:eastAsia="宋体" w:hAnsi="宋体" w:hint="eastAsia"/>
          <w:sz w:val="28"/>
          <w:szCs w:val="28"/>
        </w:rPr>
        <w:t>提供必要的经费保障，统筹推进心理健康教育工作。</w:t>
      </w:r>
    </w:p>
    <w:p w:rsidR="00371839" w:rsidRPr="007A2635" w:rsidRDefault="009E6BD9" w:rsidP="00D16916">
      <w:pPr>
        <w:adjustRightInd w:val="0"/>
        <w:snapToGrid w:val="0"/>
        <w:spacing w:line="48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3、</w:t>
      </w:r>
      <w:r w:rsidR="000E6143">
        <w:rPr>
          <w:rFonts w:ascii="宋体" w:eastAsia="宋体" w:hAnsi="宋体" w:hint="eastAsia"/>
          <w:sz w:val="28"/>
          <w:szCs w:val="28"/>
        </w:rPr>
        <w:t>每学年</w:t>
      </w:r>
      <w:r w:rsidR="00371839" w:rsidRPr="007A2635">
        <w:rPr>
          <w:rFonts w:ascii="宋体" w:eastAsia="宋体" w:hAnsi="宋体" w:hint="eastAsia"/>
          <w:sz w:val="28"/>
          <w:szCs w:val="28"/>
        </w:rPr>
        <w:t>初制定</w:t>
      </w:r>
      <w:r w:rsidR="000E6143">
        <w:rPr>
          <w:rFonts w:ascii="宋体" w:eastAsia="宋体" w:hAnsi="宋体" w:hint="eastAsia"/>
          <w:sz w:val="28"/>
          <w:szCs w:val="28"/>
        </w:rPr>
        <w:t>工作</w:t>
      </w:r>
      <w:r w:rsidR="00371839" w:rsidRPr="007A2635">
        <w:rPr>
          <w:rFonts w:ascii="宋体" w:eastAsia="宋体" w:hAnsi="宋体" w:hint="eastAsia"/>
          <w:sz w:val="28"/>
          <w:szCs w:val="28"/>
        </w:rPr>
        <w:t>计划，</w:t>
      </w:r>
      <w:r w:rsidR="000E6143">
        <w:rPr>
          <w:rFonts w:ascii="宋体" w:eastAsia="宋体" w:hAnsi="宋体" w:hint="eastAsia"/>
          <w:sz w:val="28"/>
          <w:szCs w:val="28"/>
        </w:rPr>
        <w:t>学年未</w:t>
      </w:r>
      <w:r w:rsidR="00371839" w:rsidRPr="007A2635">
        <w:rPr>
          <w:rFonts w:ascii="宋体" w:eastAsia="宋体" w:hAnsi="宋体" w:hint="eastAsia"/>
          <w:sz w:val="28"/>
          <w:szCs w:val="28"/>
        </w:rPr>
        <w:t>对相关工作进行总结</w:t>
      </w:r>
      <w:r w:rsidR="000E6143">
        <w:rPr>
          <w:rFonts w:ascii="宋体" w:eastAsia="宋体" w:hAnsi="宋体" w:hint="eastAsia"/>
          <w:sz w:val="28"/>
          <w:szCs w:val="28"/>
        </w:rPr>
        <w:t>梳理</w:t>
      </w:r>
      <w:r w:rsidR="00371839" w:rsidRPr="007A2635">
        <w:rPr>
          <w:rFonts w:ascii="宋体" w:eastAsia="宋体" w:hAnsi="宋体" w:hint="eastAsia"/>
          <w:sz w:val="28"/>
          <w:szCs w:val="28"/>
        </w:rPr>
        <w:t>。</w:t>
      </w:r>
    </w:p>
    <w:p w:rsidR="000E6143" w:rsidRDefault="009E6BD9" w:rsidP="00D16916">
      <w:pPr>
        <w:adjustRightInd w:val="0"/>
        <w:snapToGrid w:val="0"/>
        <w:spacing w:line="480" w:lineRule="auto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4、</w:t>
      </w:r>
      <w:r w:rsidR="000E6143" w:rsidRPr="000E6143">
        <w:rPr>
          <w:rFonts w:ascii="宋体" w:eastAsia="宋体" w:hAnsi="宋体" w:hint="eastAsia"/>
          <w:sz w:val="28"/>
          <w:szCs w:val="28"/>
        </w:rPr>
        <w:t>通过校园网、公众号等宣传平台，做好心理知识普及和宣传。根据学生特点和心理需求，大力开展心理健康教育活动，全面提升学生心理素质。</w:t>
      </w:r>
    </w:p>
    <w:p w:rsidR="000E6143" w:rsidRPr="000E6143" w:rsidRDefault="009E6BD9" w:rsidP="00D16916">
      <w:pPr>
        <w:adjustRightInd w:val="0"/>
        <w:snapToGrid w:val="0"/>
        <w:spacing w:line="480" w:lineRule="auto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5、</w:t>
      </w:r>
      <w:r w:rsidR="000E6143">
        <w:rPr>
          <w:rFonts w:ascii="宋体" w:eastAsia="宋体" w:hAnsi="宋体" w:hint="eastAsia"/>
          <w:sz w:val="28"/>
          <w:szCs w:val="28"/>
        </w:rPr>
        <w:t>完善心理发展中心的服务功能，</w:t>
      </w:r>
      <w:r w:rsidR="000E6143" w:rsidRPr="000E6143">
        <w:rPr>
          <w:rFonts w:ascii="宋体" w:eastAsia="宋体" w:hAnsi="宋体" w:hint="eastAsia"/>
          <w:sz w:val="28"/>
          <w:szCs w:val="28"/>
        </w:rPr>
        <w:t>本着为学生</w:t>
      </w:r>
      <w:r w:rsidR="000E6143">
        <w:rPr>
          <w:rFonts w:ascii="宋体" w:eastAsia="宋体" w:hAnsi="宋体" w:hint="eastAsia"/>
          <w:sz w:val="28"/>
          <w:szCs w:val="28"/>
        </w:rPr>
        <w:t>身心健康发展</w:t>
      </w:r>
      <w:r w:rsidR="000E6143" w:rsidRPr="000E6143">
        <w:rPr>
          <w:rFonts w:ascii="宋体" w:eastAsia="宋体" w:hAnsi="宋体" w:hint="eastAsia"/>
          <w:sz w:val="28"/>
          <w:szCs w:val="28"/>
        </w:rPr>
        <w:t>的</w:t>
      </w:r>
      <w:r w:rsidR="000E6143">
        <w:rPr>
          <w:rFonts w:ascii="宋体" w:eastAsia="宋体" w:hAnsi="宋体" w:hint="eastAsia"/>
          <w:sz w:val="28"/>
          <w:szCs w:val="28"/>
        </w:rPr>
        <w:t>服务</w:t>
      </w:r>
      <w:r w:rsidR="000E6143" w:rsidRPr="000E6143">
        <w:rPr>
          <w:rFonts w:ascii="宋体" w:eastAsia="宋体" w:hAnsi="宋体" w:hint="eastAsia"/>
          <w:sz w:val="28"/>
          <w:szCs w:val="28"/>
        </w:rPr>
        <w:t>宗旨，科学地做好学生心理咨询、团体辅导、专题讲座和心理测评等服务，</w:t>
      </w:r>
      <w:r w:rsidR="00D16916">
        <w:rPr>
          <w:rFonts w:ascii="宋体" w:eastAsia="宋体" w:hAnsi="宋体" w:hint="eastAsia"/>
          <w:sz w:val="28"/>
          <w:szCs w:val="28"/>
        </w:rPr>
        <w:t>对</w:t>
      </w:r>
      <w:r w:rsidR="000E6143">
        <w:rPr>
          <w:rFonts w:ascii="宋体" w:eastAsia="宋体" w:hAnsi="宋体" w:hint="eastAsia"/>
          <w:sz w:val="28"/>
          <w:szCs w:val="28"/>
        </w:rPr>
        <w:t>心理工作的</w:t>
      </w:r>
      <w:r w:rsidR="000E6143" w:rsidRPr="000E6143">
        <w:rPr>
          <w:rFonts w:ascii="宋体" w:eastAsia="宋体" w:hAnsi="宋体" w:hint="eastAsia"/>
          <w:sz w:val="28"/>
          <w:szCs w:val="28"/>
        </w:rPr>
        <w:t>资料</w:t>
      </w:r>
      <w:r w:rsidR="000E6143">
        <w:rPr>
          <w:rFonts w:ascii="宋体" w:eastAsia="宋体" w:hAnsi="宋体" w:hint="eastAsia"/>
          <w:sz w:val="28"/>
          <w:szCs w:val="28"/>
        </w:rPr>
        <w:t>实施保密管理和</w:t>
      </w:r>
      <w:r w:rsidR="000E6143" w:rsidRPr="000E6143">
        <w:rPr>
          <w:rFonts w:ascii="宋体" w:eastAsia="宋体" w:hAnsi="宋体" w:hint="eastAsia"/>
          <w:sz w:val="28"/>
          <w:szCs w:val="28"/>
        </w:rPr>
        <w:t>及时归档。</w:t>
      </w:r>
    </w:p>
    <w:p w:rsidR="00371839" w:rsidRDefault="009E6BD9" w:rsidP="00D16916">
      <w:pPr>
        <w:adjustRightInd w:val="0"/>
        <w:snapToGrid w:val="0"/>
        <w:spacing w:line="480" w:lineRule="auto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6、</w:t>
      </w:r>
      <w:r w:rsidR="00D16916">
        <w:rPr>
          <w:rFonts w:ascii="宋体" w:eastAsia="宋体" w:hAnsi="宋体" w:hint="eastAsia"/>
          <w:sz w:val="28"/>
          <w:szCs w:val="28"/>
        </w:rPr>
        <w:t>鼓励和支持专兼职心理教师参加市级层面和区级层面的各类</w:t>
      </w:r>
      <w:r w:rsidR="00C57DC6" w:rsidRPr="007A2635">
        <w:rPr>
          <w:rFonts w:ascii="宋体" w:eastAsia="宋体" w:hAnsi="宋体" w:hint="eastAsia"/>
          <w:sz w:val="28"/>
          <w:szCs w:val="28"/>
        </w:rPr>
        <w:t>心理</w:t>
      </w:r>
      <w:r w:rsidR="00371839" w:rsidRPr="007A2635">
        <w:rPr>
          <w:rFonts w:ascii="宋体" w:eastAsia="宋体" w:hAnsi="宋体" w:hint="eastAsia"/>
          <w:sz w:val="28"/>
          <w:szCs w:val="28"/>
        </w:rPr>
        <w:t>培训，</w:t>
      </w:r>
      <w:r w:rsidR="00D16916">
        <w:rPr>
          <w:rFonts w:ascii="宋体" w:eastAsia="宋体" w:hAnsi="宋体" w:hint="eastAsia"/>
          <w:sz w:val="28"/>
          <w:szCs w:val="28"/>
        </w:rPr>
        <w:t>提高其专业能力和业务水平。</w:t>
      </w:r>
      <w:r w:rsidR="00371839" w:rsidRPr="007A2635">
        <w:rPr>
          <w:rFonts w:ascii="宋体" w:eastAsia="宋体" w:hAnsi="宋体" w:hint="eastAsia"/>
          <w:sz w:val="28"/>
          <w:szCs w:val="28"/>
        </w:rPr>
        <w:t>每学期</w:t>
      </w:r>
      <w:r w:rsidR="00D16916">
        <w:rPr>
          <w:rFonts w:ascii="宋体" w:eastAsia="宋体" w:hAnsi="宋体" w:hint="eastAsia"/>
          <w:sz w:val="28"/>
          <w:szCs w:val="28"/>
        </w:rPr>
        <w:t>举办</w:t>
      </w:r>
      <w:r w:rsidR="00371839" w:rsidRPr="007A2635">
        <w:rPr>
          <w:rFonts w:ascii="宋体" w:eastAsia="宋体" w:hAnsi="宋体" w:hint="eastAsia"/>
          <w:sz w:val="28"/>
          <w:szCs w:val="28"/>
        </w:rPr>
        <w:t>一次</w:t>
      </w:r>
      <w:r w:rsidR="00D16916">
        <w:rPr>
          <w:rFonts w:ascii="宋体" w:eastAsia="宋体" w:hAnsi="宋体" w:hint="eastAsia"/>
          <w:sz w:val="28"/>
          <w:szCs w:val="28"/>
        </w:rPr>
        <w:t>全体教师的心理健康专题培训</w:t>
      </w:r>
      <w:r w:rsidR="00371839" w:rsidRPr="007A2635">
        <w:rPr>
          <w:rFonts w:ascii="宋体" w:eastAsia="宋体" w:hAnsi="宋体" w:hint="eastAsia"/>
          <w:sz w:val="28"/>
          <w:szCs w:val="28"/>
        </w:rPr>
        <w:t>，提高教师队伍</w:t>
      </w:r>
      <w:r w:rsidR="00D16916">
        <w:rPr>
          <w:rFonts w:ascii="宋体" w:eastAsia="宋体" w:hAnsi="宋体" w:hint="eastAsia"/>
          <w:sz w:val="28"/>
          <w:szCs w:val="28"/>
        </w:rPr>
        <w:t>的心理健康水平。</w:t>
      </w:r>
    </w:p>
    <w:p w:rsidR="00D16916" w:rsidRDefault="00D16916" w:rsidP="00D16916">
      <w:pPr>
        <w:adjustRightInd w:val="0"/>
        <w:snapToGrid w:val="0"/>
        <w:spacing w:line="480" w:lineRule="auto"/>
        <w:rPr>
          <w:rFonts w:ascii="宋体" w:eastAsia="宋体" w:hAnsi="宋体" w:hint="eastAsia"/>
          <w:sz w:val="28"/>
          <w:szCs w:val="28"/>
        </w:rPr>
      </w:pPr>
    </w:p>
    <w:p w:rsidR="00D16916" w:rsidRPr="00D16916" w:rsidRDefault="00D16916" w:rsidP="00D16916">
      <w:pPr>
        <w:widowControl/>
        <w:shd w:val="clear" w:color="auto" w:fill="FFFFFF"/>
        <w:adjustRightInd w:val="0"/>
        <w:snapToGrid w:val="0"/>
        <w:spacing w:line="480" w:lineRule="auto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>7、建立健全心理危机干预体系，</w:t>
      </w:r>
      <w:r w:rsidR="00C82E60">
        <w:rPr>
          <w:rFonts w:ascii="宋体" w:eastAsia="宋体" w:hAnsi="宋体" w:hint="eastAsia"/>
          <w:sz w:val="28"/>
          <w:szCs w:val="28"/>
        </w:rPr>
        <w:t>推进</w:t>
      </w:r>
      <w:r w:rsidRPr="00D16916">
        <w:rPr>
          <w:rFonts w:ascii="宋体" w:eastAsia="宋体" w:hAnsi="宋体" w:hint="eastAsia"/>
          <w:sz w:val="28"/>
          <w:szCs w:val="28"/>
        </w:rPr>
        <w:t>三极防护网络建设，各极网络发挥应有作用。</w:t>
      </w:r>
      <w:r w:rsidR="00C82E60">
        <w:rPr>
          <w:rFonts w:ascii="宋体" w:eastAsia="宋体" w:hAnsi="宋体" w:hint="eastAsia"/>
          <w:sz w:val="28"/>
          <w:szCs w:val="28"/>
        </w:rPr>
        <w:t>积极推进医教结合项目</w:t>
      </w:r>
      <w:r w:rsidRPr="00D16916">
        <w:rPr>
          <w:rFonts w:ascii="宋体" w:eastAsia="宋体" w:hAnsi="宋体" w:hint="eastAsia"/>
          <w:sz w:val="28"/>
          <w:szCs w:val="28"/>
        </w:rPr>
        <w:t>，</w:t>
      </w:r>
      <w:r w:rsidR="000E26C1">
        <w:rPr>
          <w:rFonts w:ascii="宋体" w:eastAsia="宋体" w:hAnsi="宋体" w:hint="eastAsia"/>
          <w:sz w:val="28"/>
          <w:szCs w:val="28"/>
        </w:rPr>
        <w:t>有效</w:t>
      </w:r>
      <w:r w:rsidRPr="00D16916">
        <w:rPr>
          <w:rFonts w:ascii="宋体" w:eastAsia="宋体" w:hAnsi="宋体" w:hint="eastAsia"/>
          <w:sz w:val="28"/>
          <w:szCs w:val="28"/>
        </w:rPr>
        <w:t>预防</w:t>
      </w:r>
      <w:r w:rsidR="000E26C1">
        <w:rPr>
          <w:rFonts w:ascii="宋体" w:eastAsia="宋体" w:hAnsi="宋体" w:hint="eastAsia"/>
          <w:sz w:val="28"/>
          <w:szCs w:val="28"/>
        </w:rPr>
        <w:t>和</w:t>
      </w:r>
      <w:r w:rsidRPr="00D16916">
        <w:rPr>
          <w:rFonts w:ascii="宋体" w:eastAsia="宋体" w:hAnsi="宋体" w:hint="eastAsia"/>
          <w:sz w:val="28"/>
          <w:szCs w:val="28"/>
        </w:rPr>
        <w:t>干预危机的发生和发展。</w:t>
      </w:r>
    </w:p>
    <w:p w:rsidR="00371839" w:rsidRPr="007A2635" w:rsidRDefault="00D16916" w:rsidP="00D16916">
      <w:pPr>
        <w:adjustRightInd w:val="0"/>
        <w:snapToGrid w:val="0"/>
        <w:spacing w:line="48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8</w:t>
      </w:r>
      <w:r w:rsidR="009E6BD9">
        <w:rPr>
          <w:rFonts w:ascii="宋体" w:eastAsia="宋体" w:hAnsi="宋体" w:hint="eastAsia"/>
          <w:sz w:val="28"/>
          <w:szCs w:val="28"/>
        </w:rPr>
        <w:t>、</w:t>
      </w:r>
      <w:r w:rsidR="00371839" w:rsidRPr="007A2635">
        <w:rPr>
          <w:rFonts w:ascii="宋体" w:eastAsia="宋体" w:hAnsi="宋体" w:hint="eastAsia"/>
          <w:sz w:val="28"/>
          <w:szCs w:val="28"/>
        </w:rPr>
        <w:t>心理</w:t>
      </w:r>
      <w:r w:rsidR="00840635" w:rsidRPr="007A2635">
        <w:rPr>
          <w:rFonts w:ascii="宋体" w:eastAsia="宋体" w:hAnsi="宋体" w:hint="eastAsia"/>
          <w:sz w:val="28"/>
          <w:szCs w:val="28"/>
        </w:rPr>
        <w:t>健康教育</w:t>
      </w:r>
      <w:r w:rsidR="00371839" w:rsidRPr="007A2635">
        <w:rPr>
          <w:rFonts w:ascii="宋体" w:eastAsia="宋体" w:hAnsi="宋体" w:hint="eastAsia"/>
          <w:sz w:val="28"/>
          <w:szCs w:val="28"/>
        </w:rPr>
        <w:t>面向全体学生，把以</w:t>
      </w:r>
      <w:r w:rsidR="00840635" w:rsidRPr="007A2635">
        <w:rPr>
          <w:rFonts w:ascii="宋体" w:eastAsia="宋体" w:hAnsi="宋体" w:hint="eastAsia"/>
          <w:sz w:val="28"/>
          <w:szCs w:val="28"/>
        </w:rPr>
        <w:t>发展性心理健康教育</w:t>
      </w:r>
      <w:r w:rsidR="00371839" w:rsidRPr="007A2635">
        <w:rPr>
          <w:rFonts w:ascii="宋体" w:eastAsia="宋体" w:hAnsi="宋体" w:hint="eastAsia"/>
          <w:sz w:val="28"/>
          <w:szCs w:val="28"/>
        </w:rPr>
        <w:t>为目的的群体教育与有特殊</w:t>
      </w:r>
      <w:r w:rsidR="00840635" w:rsidRPr="007A2635">
        <w:rPr>
          <w:rFonts w:ascii="宋体" w:eastAsia="宋体" w:hAnsi="宋体" w:hint="eastAsia"/>
          <w:sz w:val="28"/>
          <w:szCs w:val="28"/>
        </w:rPr>
        <w:t>心理</w:t>
      </w:r>
      <w:r>
        <w:rPr>
          <w:rFonts w:ascii="宋体" w:eastAsia="宋体" w:hAnsi="宋体" w:hint="eastAsia"/>
          <w:sz w:val="28"/>
          <w:szCs w:val="28"/>
        </w:rPr>
        <w:t>问题的个体</w:t>
      </w:r>
      <w:r w:rsidR="00840635" w:rsidRPr="007A2635">
        <w:rPr>
          <w:rFonts w:ascii="宋体" w:eastAsia="宋体" w:hAnsi="宋体" w:hint="eastAsia"/>
          <w:sz w:val="28"/>
          <w:szCs w:val="28"/>
        </w:rPr>
        <w:t>咨询</w:t>
      </w:r>
      <w:r w:rsidR="00371839" w:rsidRPr="007A2635">
        <w:rPr>
          <w:rFonts w:ascii="宋体" w:eastAsia="宋体" w:hAnsi="宋体" w:hint="eastAsia"/>
          <w:sz w:val="28"/>
          <w:szCs w:val="28"/>
        </w:rPr>
        <w:t>辅导相结合。</w:t>
      </w:r>
    </w:p>
    <w:p w:rsidR="00371839" w:rsidRPr="007A2635" w:rsidRDefault="00D16916" w:rsidP="00D16916">
      <w:pPr>
        <w:adjustRightInd w:val="0"/>
        <w:snapToGrid w:val="0"/>
        <w:spacing w:line="48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9</w:t>
      </w:r>
      <w:r w:rsidR="009E6BD9">
        <w:rPr>
          <w:rFonts w:ascii="宋体" w:eastAsia="宋体" w:hAnsi="宋体" w:hint="eastAsia"/>
          <w:sz w:val="28"/>
          <w:szCs w:val="28"/>
        </w:rPr>
        <w:t>、</w:t>
      </w:r>
      <w:r w:rsidR="00371839" w:rsidRPr="007A2635">
        <w:rPr>
          <w:rFonts w:ascii="宋体" w:eastAsia="宋体" w:hAnsi="宋体" w:hint="eastAsia"/>
          <w:sz w:val="28"/>
          <w:szCs w:val="28"/>
        </w:rPr>
        <w:t>根据学生</w:t>
      </w:r>
      <w:r>
        <w:rPr>
          <w:rFonts w:ascii="宋体" w:eastAsia="宋体" w:hAnsi="宋体" w:hint="eastAsia"/>
          <w:sz w:val="28"/>
          <w:szCs w:val="28"/>
        </w:rPr>
        <w:t>身心特点，</w:t>
      </w:r>
      <w:r w:rsidR="009F3A44" w:rsidRPr="007A2635">
        <w:rPr>
          <w:rFonts w:ascii="宋体" w:eastAsia="宋体" w:hAnsi="宋体" w:hint="eastAsia"/>
          <w:sz w:val="28"/>
          <w:szCs w:val="28"/>
        </w:rPr>
        <w:t>开设心理健康课程</w:t>
      </w:r>
      <w:r>
        <w:rPr>
          <w:rFonts w:ascii="宋体" w:eastAsia="宋体" w:hAnsi="宋体" w:hint="eastAsia"/>
          <w:sz w:val="28"/>
          <w:szCs w:val="28"/>
        </w:rPr>
        <w:t>和系列主题教育活动，提升学生心理健康水平</w:t>
      </w:r>
      <w:r w:rsidR="00371839" w:rsidRPr="007A2635">
        <w:rPr>
          <w:rFonts w:ascii="宋体" w:eastAsia="宋体" w:hAnsi="宋体" w:hint="eastAsia"/>
          <w:sz w:val="28"/>
          <w:szCs w:val="28"/>
        </w:rPr>
        <w:t>。</w:t>
      </w:r>
    </w:p>
    <w:p w:rsidR="00371839" w:rsidRPr="007A2635" w:rsidRDefault="009E6BD9" w:rsidP="00D16916">
      <w:pPr>
        <w:adjustRightInd w:val="0"/>
        <w:snapToGrid w:val="0"/>
        <w:spacing w:line="48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10</w:t>
      </w:r>
      <w:r w:rsidR="000E6143">
        <w:rPr>
          <w:rFonts w:ascii="宋体" w:eastAsia="宋体" w:hAnsi="宋体" w:hint="eastAsia"/>
          <w:sz w:val="28"/>
          <w:szCs w:val="28"/>
        </w:rPr>
        <w:t>、将心理健康</w:t>
      </w:r>
      <w:r w:rsidR="00371839" w:rsidRPr="007A2635">
        <w:rPr>
          <w:rFonts w:ascii="宋体" w:eastAsia="宋体" w:hAnsi="宋体" w:hint="eastAsia"/>
          <w:sz w:val="28"/>
          <w:szCs w:val="28"/>
        </w:rPr>
        <w:t>教育</w:t>
      </w:r>
      <w:r w:rsidR="000E6143">
        <w:rPr>
          <w:rFonts w:ascii="宋体" w:eastAsia="宋体" w:hAnsi="宋体" w:hint="eastAsia"/>
          <w:sz w:val="28"/>
          <w:szCs w:val="28"/>
        </w:rPr>
        <w:t>融进日常教育教学，鼓励心理教师</w:t>
      </w:r>
      <w:r w:rsidR="00371839" w:rsidRPr="007A2635">
        <w:rPr>
          <w:rFonts w:ascii="宋体" w:eastAsia="宋体" w:hAnsi="宋体" w:hint="eastAsia"/>
          <w:sz w:val="28"/>
          <w:szCs w:val="28"/>
        </w:rPr>
        <w:t>开展</w:t>
      </w:r>
      <w:r w:rsidR="000E6143">
        <w:rPr>
          <w:rFonts w:ascii="宋体" w:eastAsia="宋体" w:hAnsi="宋体" w:hint="eastAsia"/>
          <w:sz w:val="28"/>
          <w:szCs w:val="28"/>
        </w:rPr>
        <w:t>课题</w:t>
      </w:r>
      <w:r w:rsidR="00371839" w:rsidRPr="007A2635">
        <w:rPr>
          <w:rFonts w:ascii="宋体" w:eastAsia="宋体" w:hAnsi="宋体" w:hint="eastAsia"/>
          <w:sz w:val="28"/>
          <w:szCs w:val="28"/>
        </w:rPr>
        <w:t>研究，</w:t>
      </w:r>
      <w:r w:rsidR="000E6143">
        <w:rPr>
          <w:rFonts w:ascii="宋体" w:eastAsia="宋体" w:hAnsi="宋体" w:hint="eastAsia"/>
          <w:sz w:val="28"/>
          <w:szCs w:val="28"/>
        </w:rPr>
        <w:t>丰富心理健康教育的理论体系。</w:t>
      </w:r>
    </w:p>
    <w:p w:rsidR="006871F0" w:rsidRDefault="006871F0" w:rsidP="00AE557F">
      <w:pPr>
        <w:adjustRightInd w:val="0"/>
        <w:snapToGrid w:val="0"/>
        <w:spacing w:line="480" w:lineRule="auto"/>
        <w:rPr>
          <w:rFonts w:ascii="宋体" w:eastAsia="宋体" w:hAnsi="宋体"/>
        </w:rPr>
      </w:pPr>
    </w:p>
    <w:p w:rsidR="006871F0" w:rsidRPr="00AE557F" w:rsidRDefault="007A2635" w:rsidP="00AE557F">
      <w:pPr>
        <w:adjustRightInd w:val="0"/>
        <w:snapToGrid w:val="0"/>
        <w:spacing w:line="480" w:lineRule="auto"/>
        <w:jc w:val="right"/>
        <w:rPr>
          <w:rFonts w:ascii="宋体" w:eastAsia="宋体" w:hAnsi="宋体" w:hint="eastAsia"/>
          <w:b/>
          <w:sz w:val="28"/>
          <w:szCs w:val="28"/>
        </w:rPr>
      </w:pPr>
      <w:r w:rsidRPr="00AE557F">
        <w:rPr>
          <w:rFonts w:ascii="宋体" w:eastAsia="宋体" w:hAnsi="宋体" w:hint="eastAsia"/>
          <w:b/>
          <w:sz w:val="28"/>
          <w:szCs w:val="28"/>
        </w:rPr>
        <w:t>学生科</w:t>
      </w:r>
    </w:p>
    <w:p w:rsidR="007A2635" w:rsidRPr="00AE557F" w:rsidRDefault="007A2635" w:rsidP="00AE557F">
      <w:pPr>
        <w:adjustRightInd w:val="0"/>
        <w:snapToGrid w:val="0"/>
        <w:spacing w:line="480" w:lineRule="auto"/>
        <w:jc w:val="right"/>
        <w:rPr>
          <w:rFonts w:ascii="宋体" w:eastAsia="宋体" w:hAnsi="宋体"/>
          <w:b/>
          <w:sz w:val="28"/>
          <w:szCs w:val="28"/>
        </w:rPr>
      </w:pPr>
      <w:r w:rsidRPr="00AE557F">
        <w:rPr>
          <w:rFonts w:ascii="宋体" w:eastAsia="宋体" w:hAnsi="宋体" w:hint="eastAsia"/>
          <w:b/>
          <w:sz w:val="28"/>
          <w:szCs w:val="28"/>
        </w:rPr>
        <w:t>20</w:t>
      </w:r>
      <w:r w:rsidR="00D16916">
        <w:rPr>
          <w:rFonts w:ascii="宋体" w:eastAsia="宋体" w:hAnsi="宋体" w:hint="eastAsia"/>
          <w:b/>
          <w:sz w:val="28"/>
          <w:szCs w:val="28"/>
        </w:rPr>
        <w:t>21</w:t>
      </w:r>
      <w:r w:rsidRPr="00AE557F">
        <w:rPr>
          <w:rFonts w:ascii="宋体" w:eastAsia="宋体" w:hAnsi="宋体" w:hint="eastAsia"/>
          <w:b/>
          <w:sz w:val="28"/>
          <w:szCs w:val="28"/>
        </w:rPr>
        <w:t>年9月</w:t>
      </w:r>
    </w:p>
    <w:p w:rsidR="006871F0" w:rsidRDefault="006871F0" w:rsidP="00AE557F">
      <w:pPr>
        <w:adjustRightInd w:val="0"/>
        <w:snapToGrid w:val="0"/>
        <w:spacing w:line="480" w:lineRule="auto"/>
        <w:rPr>
          <w:rFonts w:ascii="宋体" w:eastAsia="宋体" w:hAnsi="宋体"/>
        </w:rPr>
      </w:pPr>
    </w:p>
    <w:p w:rsidR="009E6BD9" w:rsidRPr="009910C7" w:rsidRDefault="000E6143" w:rsidP="009E6BD9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</w:t>
      </w:r>
    </w:p>
    <w:p w:rsidR="006871F0" w:rsidRPr="005857D3" w:rsidRDefault="00D16916" w:rsidP="00AE557F">
      <w:pPr>
        <w:adjustRightInd w:val="0"/>
        <w:snapToGrid w:val="0"/>
        <w:spacing w:line="480" w:lineRule="auto"/>
        <w:rPr>
          <w:rFonts w:ascii="宋体" w:eastAsia="宋体" w:hAnsi="宋体"/>
        </w:rPr>
      </w:pPr>
      <w:r>
        <w:rPr>
          <w:rFonts w:asciiTheme="minorEastAsia" w:hAnsiTheme="minorEastAsia" w:hint="eastAsia"/>
          <w:sz w:val="28"/>
          <w:szCs w:val="28"/>
        </w:rPr>
        <w:t xml:space="preserve"> </w:t>
      </w:r>
    </w:p>
    <w:p w:rsidR="00371839" w:rsidRPr="00371839" w:rsidRDefault="00371839" w:rsidP="00AE557F">
      <w:pPr>
        <w:adjustRightInd w:val="0"/>
        <w:snapToGrid w:val="0"/>
        <w:spacing w:line="480" w:lineRule="auto"/>
        <w:rPr>
          <w:rFonts w:ascii="宋体" w:eastAsia="宋体" w:hAnsi="宋体"/>
        </w:rPr>
      </w:pPr>
    </w:p>
    <w:sectPr w:rsidR="00371839" w:rsidRPr="00371839" w:rsidSect="000325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0F35" w:rsidRDefault="00B10F35" w:rsidP="00D23890">
      <w:r>
        <w:separator/>
      </w:r>
    </w:p>
  </w:endnote>
  <w:endnote w:type="continuationSeparator" w:id="1">
    <w:p w:rsidR="00B10F35" w:rsidRDefault="00B10F35" w:rsidP="00D238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0F35" w:rsidRDefault="00B10F35" w:rsidP="00D23890">
      <w:r>
        <w:separator/>
      </w:r>
    </w:p>
  </w:footnote>
  <w:footnote w:type="continuationSeparator" w:id="1">
    <w:p w:rsidR="00B10F35" w:rsidRDefault="00B10F35" w:rsidP="00D238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D2EDF"/>
    <w:multiLevelType w:val="hybridMultilevel"/>
    <w:tmpl w:val="9B2671F4"/>
    <w:lvl w:ilvl="0" w:tplc="0D0AA3CE">
      <w:start w:val="1"/>
      <w:numFmt w:val="japaneseCounting"/>
      <w:lvlText w:val="%1、"/>
      <w:lvlJc w:val="left"/>
      <w:pPr>
        <w:ind w:left="814" w:hanging="39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5DC76180"/>
    <w:multiLevelType w:val="hybridMultilevel"/>
    <w:tmpl w:val="60EA6056"/>
    <w:lvl w:ilvl="0" w:tplc="18667C98">
      <w:start w:val="1"/>
      <w:numFmt w:val="japaneseCounting"/>
      <w:lvlText w:val="%1、"/>
      <w:lvlJc w:val="left"/>
      <w:pPr>
        <w:ind w:left="814" w:hanging="39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4E18"/>
    <w:rsid w:val="000325C8"/>
    <w:rsid w:val="000551E9"/>
    <w:rsid w:val="000E26C1"/>
    <w:rsid w:val="000E6143"/>
    <w:rsid w:val="00224E18"/>
    <w:rsid w:val="00371839"/>
    <w:rsid w:val="003F5D17"/>
    <w:rsid w:val="0041442E"/>
    <w:rsid w:val="00422A92"/>
    <w:rsid w:val="00462A38"/>
    <w:rsid w:val="00513D38"/>
    <w:rsid w:val="005857D3"/>
    <w:rsid w:val="00590D9E"/>
    <w:rsid w:val="006871F0"/>
    <w:rsid w:val="006B266E"/>
    <w:rsid w:val="00783B72"/>
    <w:rsid w:val="007A2635"/>
    <w:rsid w:val="00840635"/>
    <w:rsid w:val="00855F92"/>
    <w:rsid w:val="00905C12"/>
    <w:rsid w:val="009E6BD9"/>
    <w:rsid w:val="009F3A44"/>
    <w:rsid w:val="00A71C16"/>
    <w:rsid w:val="00AE557F"/>
    <w:rsid w:val="00B10F35"/>
    <w:rsid w:val="00B134A1"/>
    <w:rsid w:val="00B312ED"/>
    <w:rsid w:val="00BF697D"/>
    <w:rsid w:val="00C57DC6"/>
    <w:rsid w:val="00C82E60"/>
    <w:rsid w:val="00D16916"/>
    <w:rsid w:val="00D23890"/>
    <w:rsid w:val="00F618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5C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38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38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38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3890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37183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37183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List Paragraph"/>
    <w:basedOn w:val="a"/>
    <w:uiPriority w:val="34"/>
    <w:qFormat/>
    <w:rsid w:val="009F3A4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103</Words>
  <Characters>593</Characters>
  <Application>Microsoft Office Word</Application>
  <DocSecurity>0</DocSecurity>
  <Lines>4</Lines>
  <Paragraphs>1</Paragraphs>
  <ScaleCrop>false</ScaleCrop>
  <Company/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xh_chu@163.com</dc:creator>
  <cp:keywords/>
  <dc:description/>
  <cp:lastModifiedBy>user</cp:lastModifiedBy>
  <cp:revision>18</cp:revision>
  <dcterms:created xsi:type="dcterms:W3CDTF">2021-08-18T04:53:00Z</dcterms:created>
  <dcterms:modified xsi:type="dcterms:W3CDTF">2021-11-06T06:20:00Z</dcterms:modified>
</cp:coreProperties>
</file>